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5D" w:rsidRDefault="00BC325D" w:rsidP="00B60871">
      <w:pPr>
        <w:keepNext/>
        <w:spacing w:after="0" w:line="240" w:lineRule="auto"/>
        <w:outlineLvl w:val="0"/>
        <w:rPr>
          <w:rFonts w:ascii="Arial" w:eastAsia="Times New Roman" w:hAnsi="Arial" w:cs="Arial"/>
          <w:b/>
          <w:sz w:val="22"/>
          <w:lang w:val="de-DE" w:eastAsia="de-DE"/>
        </w:rPr>
      </w:pPr>
      <w:r w:rsidRPr="00BC325D">
        <w:rPr>
          <w:rFonts w:ascii="Arial" w:eastAsia="Times New Roman" w:hAnsi="Arial" w:cs="Arial"/>
          <w:b/>
          <w:sz w:val="22"/>
          <w:lang w:val="de-DE" w:eastAsia="de-DE"/>
        </w:rPr>
        <w:t>ANSUCHEN</w:t>
      </w:r>
    </w:p>
    <w:p w:rsidR="00B60871" w:rsidRPr="00B60871" w:rsidRDefault="00B60871" w:rsidP="00B60871">
      <w:pPr>
        <w:keepNext/>
        <w:spacing w:after="0" w:line="240" w:lineRule="auto"/>
        <w:outlineLvl w:val="0"/>
        <w:rPr>
          <w:rFonts w:ascii="Arial" w:eastAsia="Times New Roman" w:hAnsi="Arial" w:cs="Arial"/>
          <w:b/>
          <w:sz w:val="22"/>
          <w:lang w:val="de-DE" w:eastAsia="de-DE"/>
        </w:rPr>
      </w:pPr>
    </w:p>
    <w:p w:rsidR="00BC325D" w:rsidRPr="00BC325D" w:rsidRDefault="00BC325D" w:rsidP="00BC325D">
      <w:pPr>
        <w:spacing w:after="0" w:line="240" w:lineRule="auto"/>
        <w:jc w:val="both"/>
        <w:rPr>
          <w:rFonts w:ascii="Arial" w:eastAsia="Times New Roman" w:hAnsi="Arial" w:cs="Arial"/>
          <w:sz w:val="22"/>
          <w:lang w:val="de-DE" w:eastAsia="de-DE"/>
        </w:rPr>
      </w:pPr>
      <w:r w:rsidRPr="00BC325D">
        <w:rPr>
          <w:rFonts w:ascii="Arial" w:eastAsia="Times New Roman" w:hAnsi="Arial" w:cs="Arial"/>
          <w:sz w:val="22"/>
          <w:lang w:val="de-DE" w:eastAsia="de-DE"/>
        </w:rPr>
        <w:t xml:space="preserve">Um Gewährung eines einmaligen, nicht rückzahlbaren Baukostenzuschusses für den Einbau einer neuen </w:t>
      </w:r>
      <w:r w:rsidRPr="00BC325D">
        <w:rPr>
          <w:rFonts w:ascii="Arial" w:eastAsia="Times New Roman" w:hAnsi="Arial" w:cs="Arial"/>
          <w:b/>
          <w:sz w:val="22"/>
          <w:lang w:val="de-DE" w:eastAsia="de-DE"/>
        </w:rPr>
        <w:t>Biomassezentralheizung</w:t>
      </w:r>
      <w:r w:rsidRPr="00BC325D">
        <w:rPr>
          <w:rFonts w:ascii="Arial" w:eastAsia="Times New Roman" w:hAnsi="Arial" w:cs="Arial"/>
          <w:sz w:val="22"/>
          <w:lang w:val="de-DE" w:eastAsia="de-DE"/>
        </w:rPr>
        <w:t xml:space="preserve"> (Scheitholz-, Pellets- oder Hackgutheizung) zur Beheizung in ganzjährig benutzten Wohnbauten, in der </w:t>
      </w:r>
      <w:r w:rsidRPr="00BC325D">
        <w:rPr>
          <w:rFonts w:ascii="Arial" w:eastAsia="Times New Roman" w:hAnsi="Arial" w:cs="Arial"/>
          <w:b/>
          <w:sz w:val="22"/>
          <w:lang w:val="de-DE" w:eastAsia="de-DE"/>
        </w:rPr>
        <w:t>Höhe von</w:t>
      </w:r>
      <w:r w:rsidR="00BD4C61">
        <w:rPr>
          <w:rFonts w:ascii="Arial" w:eastAsia="Times New Roman" w:hAnsi="Arial" w:cs="Arial"/>
          <w:b/>
          <w:sz w:val="22"/>
          <w:lang w:val="de-DE" w:eastAsia="de-DE"/>
        </w:rPr>
        <w:t xml:space="preserve"> </w:t>
      </w:r>
      <w:r w:rsidR="004449E2">
        <w:rPr>
          <w:rFonts w:ascii="Arial" w:eastAsia="Times New Roman" w:hAnsi="Arial" w:cs="Arial"/>
          <w:b/>
          <w:sz w:val="22"/>
          <w:lang w:val="de-DE" w:eastAsia="de-DE"/>
        </w:rPr>
        <w:t>5</w:t>
      </w:r>
      <w:r w:rsidRPr="00BC325D">
        <w:rPr>
          <w:rFonts w:ascii="Arial" w:eastAsia="Times New Roman" w:hAnsi="Arial" w:cs="Arial"/>
          <w:b/>
          <w:sz w:val="22"/>
          <w:lang w:val="de-DE" w:eastAsia="de-DE"/>
        </w:rPr>
        <w:t>00,- Euro.</w:t>
      </w:r>
    </w:p>
    <w:p w:rsidR="00BC325D" w:rsidRPr="00BC325D" w:rsidRDefault="00BC325D" w:rsidP="00BC325D">
      <w:pPr>
        <w:spacing w:after="0" w:line="240" w:lineRule="auto"/>
        <w:jc w:val="both"/>
        <w:rPr>
          <w:rFonts w:ascii="Arial" w:eastAsia="Times New Roman" w:hAnsi="Arial" w:cs="Arial"/>
          <w:b/>
          <w:sz w:val="22"/>
          <w:lang w:val="de-DE" w:eastAsia="de-DE"/>
        </w:rPr>
      </w:pPr>
      <w:r w:rsidRPr="00BC325D">
        <w:rPr>
          <w:rFonts w:ascii="Arial" w:eastAsia="Times New Roman" w:hAnsi="Arial" w:cs="Arial"/>
          <w:sz w:val="22"/>
          <w:lang w:val="de-DE" w:eastAsia="de-DE"/>
        </w:rPr>
        <w:t xml:space="preserve">Voraussetzung ist die Einhaltung der Förderrichtlinie der Stadtgemeinde Saalfelden für energetische u. alternative Maßnahmen zur Reduzierung des </w:t>
      </w:r>
      <w:r w:rsidR="00AF765D">
        <w:rPr>
          <w:rFonts w:ascii="Arial" w:eastAsia="Times New Roman" w:hAnsi="Arial" w:cs="Arial"/>
          <w:sz w:val="22"/>
          <w:lang w:val="de-DE" w:eastAsia="de-DE"/>
        </w:rPr>
        <w:t xml:space="preserve">Energieverbrauchs vom </w:t>
      </w:r>
      <w:r w:rsidR="00617B8E">
        <w:rPr>
          <w:rFonts w:ascii="Arial" w:eastAsia="Times New Roman" w:hAnsi="Arial" w:cs="Arial"/>
          <w:sz w:val="22"/>
          <w:lang w:val="de-DE" w:eastAsia="de-DE"/>
        </w:rPr>
        <w:t>1</w:t>
      </w:r>
      <w:r w:rsidR="004449E2">
        <w:rPr>
          <w:rFonts w:ascii="Arial" w:eastAsia="Times New Roman" w:hAnsi="Arial" w:cs="Arial"/>
          <w:sz w:val="22"/>
          <w:lang w:val="de-DE" w:eastAsia="de-DE"/>
        </w:rPr>
        <w:t>1.12.2023</w:t>
      </w:r>
      <w:r w:rsidR="00CE01AA">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 xml:space="preserve">(GV- Beschluss). </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Förderungswerber:</w:t>
      </w:r>
    </w:p>
    <w:p w:rsidR="00BC325D" w:rsidRPr="00BC325D" w:rsidRDefault="00BC325D" w:rsidP="00BC325D">
      <w:pPr>
        <w:spacing w:after="0" w:line="240" w:lineRule="auto"/>
        <w:rPr>
          <w:rFonts w:ascii="Arial" w:eastAsia="Times New Roman" w:hAnsi="Arial" w:cs="Arial"/>
          <w:b/>
          <w:sz w:val="22"/>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77"/>
        <w:gridCol w:w="425"/>
        <w:gridCol w:w="3897"/>
      </w:tblGrid>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Name </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fldChar w:fldCharType="begin">
                <w:ffData>
                  <w:name w:val="Text1"/>
                  <w:enabled/>
                  <w:calcOnExit w:val="0"/>
                  <w:textInput/>
                </w:ffData>
              </w:fldChar>
            </w:r>
            <w:bookmarkStart w:id="0" w:name="Text1"/>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bookmarkStart w:id="1" w:name="_GoBack"/>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bookmarkEnd w:id="1"/>
            <w:r w:rsidRPr="00BC325D">
              <w:rPr>
                <w:rFonts w:ascii="Arial" w:eastAsia="Times New Roman" w:hAnsi="Arial" w:cs="Arial"/>
                <w:b/>
                <w:sz w:val="22"/>
                <w:lang w:val="de-DE" w:eastAsia="de-DE"/>
              </w:rPr>
              <w:fldChar w:fldCharType="end"/>
            </w:r>
            <w:bookmarkEnd w:id="0"/>
          </w:p>
        </w:tc>
      </w:tr>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Geburtsdatum:</w:t>
            </w:r>
          </w:p>
          <w:p w:rsidR="00BC325D" w:rsidRPr="00BC325D" w:rsidRDefault="00BC325D" w:rsidP="00BC325D">
            <w:pPr>
              <w:spacing w:after="0" w:line="240" w:lineRule="auto"/>
              <w:rPr>
                <w:rFonts w:ascii="Arial" w:eastAsia="Times New Roman" w:hAnsi="Arial" w:cs="Arial"/>
                <w:b/>
                <w:sz w:val="22"/>
                <w:lang w:val="de-DE" w:eastAsia="de-DE"/>
              </w:rPr>
            </w:pPr>
          </w:p>
        </w:tc>
        <w:tc>
          <w:tcPr>
            <w:tcW w:w="3402" w:type="dxa"/>
            <w:gridSpan w:val="2"/>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fldChar w:fldCharType="begin">
                <w:ffData>
                  <w:name w:val="Text2"/>
                  <w:enabled/>
                  <w:calcOnExit w:val="0"/>
                  <w:textInput/>
                </w:ffData>
              </w:fldChar>
            </w:r>
            <w:bookmarkStart w:id="2" w:name="Text2"/>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2"/>
          </w:p>
        </w:tc>
        <w:tc>
          <w:tcPr>
            <w:tcW w:w="3897"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Telefonnummer: </w:t>
            </w:r>
            <w:r w:rsidRPr="00BC325D">
              <w:rPr>
                <w:rFonts w:ascii="Arial" w:eastAsia="Times New Roman" w:hAnsi="Arial" w:cs="Arial"/>
                <w:b/>
                <w:sz w:val="22"/>
                <w:lang w:val="de-DE" w:eastAsia="de-DE"/>
              </w:rPr>
              <w:fldChar w:fldCharType="begin">
                <w:ffData>
                  <w:name w:val="Text3"/>
                  <w:enabled/>
                  <w:calcOnExit w:val="0"/>
                  <w:textInput/>
                </w:ffData>
              </w:fldChar>
            </w:r>
            <w:bookmarkStart w:id="3" w:name="Text3"/>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3"/>
          </w:p>
        </w:tc>
      </w:tr>
      <w:tr w:rsidR="00BC325D" w:rsidRPr="00BC325D" w:rsidTr="00693EF9">
        <w:tc>
          <w:tcPr>
            <w:tcW w:w="1913" w:type="dxa"/>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Wohnadresse</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Straße: </w:t>
            </w:r>
            <w:r w:rsidRPr="00BC325D">
              <w:rPr>
                <w:rFonts w:ascii="Arial" w:eastAsia="Times New Roman" w:hAnsi="Arial" w:cs="Arial"/>
                <w:b/>
                <w:sz w:val="22"/>
                <w:lang w:val="de-DE" w:eastAsia="de-DE"/>
              </w:rPr>
              <w:fldChar w:fldCharType="begin">
                <w:ffData>
                  <w:name w:val="Text4"/>
                  <w:enabled/>
                  <w:calcOnExit w:val="0"/>
                  <w:textInput/>
                </w:ffData>
              </w:fldChar>
            </w:r>
            <w:bookmarkStart w:id="4" w:name="Text4"/>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4"/>
          </w:p>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Hausnummer: </w:t>
            </w:r>
            <w:r w:rsidRPr="00BC325D">
              <w:rPr>
                <w:rFonts w:ascii="Arial" w:eastAsia="Times New Roman" w:hAnsi="Arial" w:cs="Arial"/>
                <w:b/>
                <w:sz w:val="22"/>
                <w:lang w:val="de-DE" w:eastAsia="de-DE"/>
              </w:rPr>
              <w:fldChar w:fldCharType="begin">
                <w:ffData>
                  <w:name w:val="Text5"/>
                  <w:enabled/>
                  <w:calcOnExit w:val="0"/>
                  <w:textInput/>
                </w:ffData>
              </w:fldChar>
            </w:r>
            <w:bookmarkStart w:id="5" w:name="Text5"/>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5"/>
            <w:r w:rsidRPr="00BC325D">
              <w:rPr>
                <w:rFonts w:ascii="Arial" w:eastAsia="Times New Roman" w:hAnsi="Arial" w:cs="Arial"/>
                <w:b/>
                <w:sz w:val="22"/>
                <w:lang w:val="de-DE" w:eastAsia="de-DE"/>
              </w:rPr>
              <w:br/>
            </w:r>
            <w:r w:rsidRPr="00BC325D">
              <w:rPr>
                <w:rFonts w:ascii="Arial" w:eastAsia="Times New Roman" w:hAnsi="Arial" w:cs="Arial"/>
                <w:b/>
                <w:sz w:val="22"/>
                <w:lang w:val="de-DE" w:eastAsia="de-DE"/>
              </w:rPr>
              <w:br/>
              <w:t xml:space="preserve">PLZ, Ort: </w:t>
            </w:r>
            <w:r w:rsidRPr="00BC325D">
              <w:rPr>
                <w:rFonts w:ascii="Arial" w:eastAsia="Times New Roman" w:hAnsi="Arial" w:cs="Arial"/>
                <w:b/>
                <w:sz w:val="22"/>
                <w:lang w:val="de-DE" w:eastAsia="de-DE"/>
              </w:rPr>
              <w:fldChar w:fldCharType="begin">
                <w:ffData>
                  <w:name w:val="Text6"/>
                  <w:enabled/>
                  <w:calcOnExit w:val="0"/>
                  <w:textInput/>
                </w:ffData>
              </w:fldChar>
            </w:r>
            <w:bookmarkStart w:id="6" w:name="Text6"/>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6"/>
          </w:p>
          <w:p w:rsidR="00BC325D" w:rsidRPr="00BC325D" w:rsidRDefault="00BC325D" w:rsidP="00BC325D">
            <w:pPr>
              <w:spacing w:after="0" w:line="240" w:lineRule="auto"/>
              <w:rPr>
                <w:rFonts w:ascii="Arial" w:eastAsia="Times New Roman" w:hAnsi="Arial" w:cs="Arial"/>
                <w:b/>
                <w:sz w:val="22"/>
                <w:lang w:val="de-DE" w:eastAsia="de-DE"/>
              </w:rPr>
            </w:pPr>
          </w:p>
        </w:tc>
      </w:tr>
      <w:tr w:rsidR="00BC325D" w:rsidRPr="00BC325D" w:rsidTr="00693EF9">
        <w:tc>
          <w:tcPr>
            <w:tcW w:w="1913" w:type="dxa"/>
            <w:tcBorders>
              <w:bottom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Objektadresse</w:t>
            </w:r>
          </w:p>
          <w:p w:rsidR="00BC325D" w:rsidRPr="00BC325D" w:rsidRDefault="00BC325D" w:rsidP="00BC325D">
            <w:pPr>
              <w:spacing w:after="0" w:line="240" w:lineRule="auto"/>
              <w:rPr>
                <w:rFonts w:ascii="Arial" w:eastAsia="Times New Roman" w:hAnsi="Arial" w:cs="Arial"/>
                <w:b/>
                <w:sz w:val="22"/>
                <w:lang w:val="de-DE" w:eastAsia="de-DE"/>
              </w:rPr>
            </w:pPr>
          </w:p>
        </w:tc>
        <w:tc>
          <w:tcPr>
            <w:tcW w:w="7299" w:type="dxa"/>
            <w:gridSpan w:val="3"/>
            <w:tcBorders>
              <w:bottom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Straße: </w:t>
            </w:r>
            <w:r w:rsidRPr="00BC325D">
              <w:rPr>
                <w:rFonts w:ascii="Arial" w:eastAsia="Times New Roman" w:hAnsi="Arial" w:cs="Arial"/>
                <w:b/>
                <w:sz w:val="22"/>
                <w:lang w:val="de-DE" w:eastAsia="de-DE"/>
              </w:rPr>
              <w:fldChar w:fldCharType="begin">
                <w:ffData>
                  <w:name w:val="Text7"/>
                  <w:enabled/>
                  <w:calcOnExit w:val="0"/>
                  <w:textInput/>
                </w:ffData>
              </w:fldChar>
            </w:r>
            <w:bookmarkStart w:id="7" w:name="Text7"/>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7"/>
            <w:r w:rsidRPr="00BC325D">
              <w:rPr>
                <w:rFonts w:ascii="Arial" w:eastAsia="Times New Roman" w:hAnsi="Arial" w:cs="Arial"/>
                <w:b/>
                <w:sz w:val="22"/>
                <w:lang w:val="de-DE" w:eastAsia="de-DE"/>
              </w:rPr>
              <w:t xml:space="preserve">                  Hausnummer: </w:t>
            </w:r>
            <w:r w:rsidRPr="00BC325D">
              <w:rPr>
                <w:rFonts w:ascii="Arial" w:eastAsia="Times New Roman" w:hAnsi="Arial" w:cs="Arial"/>
                <w:b/>
                <w:sz w:val="22"/>
                <w:lang w:val="de-DE" w:eastAsia="de-DE"/>
              </w:rPr>
              <w:fldChar w:fldCharType="begin">
                <w:ffData>
                  <w:name w:val="Text8"/>
                  <w:enabled/>
                  <w:calcOnExit w:val="0"/>
                  <w:textInput/>
                </w:ffData>
              </w:fldChar>
            </w:r>
            <w:bookmarkStart w:id="8" w:name="Text8"/>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8"/>
            <w:r w:rsidRPr="00BC325D">
              <w:rPr>
                <w:rFonts w:ascii="Arial" w:eastAsia="Times New Roman" w:hAnsi="Arial" w:cs="Arial"/>
                <w:b/>
                <w:sz w:val="22"/>
                <w:lang w:val="de-DE" w:eastAsia="de-DE"/>
              </w:rPr>
              <w:br/>
            </w: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Grundparzellennummer:  </w:t>
            </w:r>
            <w:r w:rsidRPr="00BC325D">
              <w:rPr>
                <w:rFonts w:ascii="Arial" w:eastAsia="Times New Roman" w:hAnsi="Arial" w:cs="Arial"/>
                <w:b/>
                <w:sz w:val="22"/>
                <w:lang w:val="de-DE" w:eastAsia="de-DE"/>
              </w:rPr>
              <w:fldChar w:fldCharType="begin">
                <w:ffData>
                  <w:name w:val="Text9"/>
                  <w:enabled/>
                  <w:calcOnExit w:val="0"/>
                  <w:textInput/>
                </w:ffData>
              </w:fldChar>
            </w:r>
            <w:bookmarkStart w:id="9" w:name="Text9"/>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9"/>
            <w:r w:rsidRPr="00BC325D">
              <w:rPr>
                <w:rFonts w:ascii="Arial" w:eastAsia="Times New Roman" w:hAnsi="Arial" w:cs="Arial"/>
                <w:b/>
                <w:sz w:val="22"/>
                <w:lang w:val="de-DE" w:eastAsia="de-DE"/>
              </w:rPr>
              <w:t xml:space="preserve">   Katastralgemeinde: </w:t>
            </w:r>
            <w:r w:rsidRPr="00BC325D">
              <w:rPr>
                <w:rFonts w:ascii="Arial" w:eastAsia="Times New Roman" w:hAnsi="Arial" w:cs="Arial"/>
                <w:b/>
                <w:sz w:val="22"/>
                <w:lang w:val="de-DE" w:eastAsia="de-DE"/>
              </w:rPr>
              <w:fldChar w:fldCharType="begin">
                <w:ffData>
                  <w:name w:val="Text10"/>
                  <w:enabled/>
                  <w:calcOnExit w:val="0"/>
                  <w:textInput/>
                </w:ffData>
              </w:fldChar>
            </w:r>
            <w:bookmarkStart w:id="10" w:name="Text10"/>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0"/>
          </w:p>
          <w:p w:rsidR="00BC325D" w:rsidRPr="00BC325D" w:rsidRDefault="00BC325D" w:rsidP="00BC325D">
            <w:pPr>
              <w:spacing w:after="0" w:line="240" w:lineRule="auto"/>
              <w:rPr>
                <w:rFonts w:ascii="Arial" w:eastAsia="Times New Roman" w:hAnsi="Arial" w:cs="Arial"/>
                <w:b/>
                <w:sz w:val="22"/>
                <w:lang w:val="de-DE" w:eastAsia="de-DE"/>
              </w:rPr>
            </w:pPr>
          </w:p>
        </w:tc>
      </w:tr>
      <w:tr w:rsidR="00BC325D" w:rsidRPr="00BC325D" w:rsidTr="00693EF9">
        <w:tc>
          <w:tcPr>
            <w:tcW w:w="1913" w:type="dxa"/>
            <w:tcBorders>
              <w:righ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617B8E" w:rsidRDefault="00BC325D" w:rsidP="00617B8E">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Bankverbindung</w:t>
            </w:r>
          </w:p>
          <w:p w:rsidR="00617B8E" w:rsidRDefault="00617B8E" w:rsidP="00617B8E">
            <w:pPr>
              <w:spacing w:after="0" w:line="240" w:lineRule="auto"/>
              <w:rPr>
                <w:rFonts w:ascii="Arial" w:eastAsia="Times New Roman" w:hAnsi="Arial" w:cs="Arial"/>
                <w:b/>
                <w:sz w:val="22"/>
                <w:lang w:val="de-DE" w:eastAsia="de-DE"/>
              </w:rPr>
            </w:pPr>
          </w:p>
          <w:p w:rsidR="00617B8E" w:rsidRPr="00617B8E" w:rsidRDefault="00617B8E" w:rsidP="00617B8E">
            <w:pPr>
              <w:spacing w:after="0" w:line="240" w:lineRule="auto"/>
              <w:rPr>
                <w:rFonts w:ascii="Arial" w:eastAsia="Times New Roman" w:hAnsi="Arial" w:cs="Arial"/>
                <w:b/>
                <w:sz w:val="22"/>
                <w:lang w:val="de-DE" w:eastAsia="de-DE"/>
              </w:rPr>
            </w:pPr>
            <w:r>
              <w:rPr>
                <w:rFonts w:ascii="Arial" w:eastAsia="Times New Roman" w:hAnsi="Arial" w:cs="Arial"/>
                <w:b/>
                <w:sz w:val="22"/>
                <w:lang w:val="de-DE" w:eastAsia="de-DE"/>
              </w:rPr>
              <w:t xml:space="preserve">BIC: </w:t>
            </w:r>
            <w:r w:rsidR="00B42372" w:rsidRPr="00BC325D">
              <w:rPr>
                <w:rFonts w:ascii="Arial" w:eastAsia="Times New Roman" w:hAnsi="Arial" w:cs="Arial"/>
                <w:b/>
                <w:sz w:val="22"/>
                <w:lang w:val="de-DE" w:eastAsia="de-DE"/>
              </w:rPr>
              <w:fldChar w:fldCharType="begin">
                <w:ffData>
                  <w:name w:val="Text19"/>
                  <w:enabled/>
                  <w:calcOnExit w:val="0"/>
                  <w:textInput/>
                </w:ffData>
              </w:fldChar>
            </w:r>
            <w:r w:rsidR="00B42372" w:rsidRPr="00BC325D">
              <w:rPr>
                <w:rFonts w:ascii="Arial" w:eastAsia="Times New Roman" w:hAnsi="Arial" w:cs="Arial"/>
                <w:b/>
                <w:sz w:val="22"/>
                <w:lang w:val="de-DE" w:eastAsia="de-DE"/>
              </w:rPr>
              <w:instrText xml:space="preserve"> FORMTEXT </w:instrText>
            </w:r>
            <w:r w:rsidR="00B42372" w:rsidRPr="00BC325D">
              <w:rPr>
                <w:rFonts w:ascii="Arial" w:eastAsia="Times New Roman" w:hAnsi="Arial" w:cs="Arial"/>
                <w:b/>
                <w:sz w:val="22"/>
                <w:lang w:val="de-DE" w:eastAsia="de-DE"/>
              </w:rPr>
            </w:r>
            <w:r w:rsidR="00B42372" w:rsidRPr="00BC325D">
              <w:rPr>
                <w:rFonts w:ascii="Arial" w:eastAsia="Times New Roman" w:hAnsi="Arial" w:cs="Arial"/>
                <w:b/>
                <w:sz w:val="22"/>
                <w:lang w:val="de-DE" w:eastAsia="de-DE"/>
              </w:rPr>
              <w:fldChar w:fldCharType="separate"/>
            </w:r>
            <w:r w:rsidR="00B42372">
              <w:rPr>
                <w:rFonts w:ascii="Arial" w:eastAsia="Times New Roman" w:hAnsi="Arial" w:cs="Arial"/>
                <w:b/>
                <w:sz w:val="22"/>
                <w:lang w:val="de-DE" w:eastAsia="de-DE"/>
              </w:rPr>
              <w:t> </w:t>
            </w:r>
            <w:r w:rsidR="00B42372">
              <w:rPr>
                <w:rFonts w:ascii="Arial" w:eastAsia="Times New Roman" w:hAnsi="Arial" w:cs="Arial"/>
                <w:b/>
                <w:sz w:val="22"/>
                <w:lang w:val="de-DE" w:eastAsia="de-DE"/>
              </w:rPr>
              <w:t> </w:t>
            </w:r>
            <w:r w:rsidR="00B42372">
              <w:rPr>
                <w:rFonts w:ascii="Arial" w:eastAsia="Times New Roman" w:hAnsi="Arial" w:cs="Arial"/>
                <w:b/>
                <w:sz w:val="22"/>
                <w:lang w:val="de-DE" w:eastAsia="de-DE"/>
              </w:rPr>
              <w:t> </w:t>
            </w:r>
            <w:r w:rsidR="00B42372">
              <w:rPr>
                <w:rFonts w:ascii="Arial" w:eastAsia="Times New Roman" w:hAnsi="Arial" w:cs="Arial"/>
                <w:b/>
                <w:sz w:val="22"/>
                <w:lang w:val="de-DE" w:eastAsia="de-DE"/>
              </w:rPr>
              <w:t> </w:t>
            </w:r>
            <w:r w:rsidR="00B42372">
              <w:rPr>
                <w:rFonts w:ascii="Arial" w:eastAsia="Times New Roman" w:hAnsi="Arial" w:cs="Arial"/>
                <w:b/>
                <w:sz w:val="22"/>
                <w:lang w:val="de-DE" w:eastAsia="de-DE"/>
              </w:rPr>
              <w:t> </w:t>
            </w:r>
            <w:r w:rsidR="00B42372" w:rsidRPr="00BC325D">
              <w:rPr>
                <w:rFonts w:ascii="Arial" w:eastAsia="Times New Roman" w:hAnsi="Arial" w:cs="Arial"/>
                <w:b/>
                <w:sz w:val="22"/>
                <w:lang w:val="de-DE" w:eastAsia="de-DE"/>
              </w:rPr>
              <w:fldChar w:fldCharType="end"/>
            </w:r>
          </w:p>
        </w:tc>
        <w:tc>
          <w:tcPr>
            <w:tcW w:w="2977" w:type="dxa"/>
            <w:tcBorders>
              <w:left w:val="nil"/>
              <w:righ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IBAN: </w:t>
            </w:r>
            <w:r w:rsidRPr="00BC325D">
              <w:rPr>
                <w:rFonts w:ascii="Arial" w:eastAsia="Times New Roman" w:hAnsi="Arial" w:cs="Arial"/>
                <w:b/>
                <w:sz w:val="22"/>
                <w:lang w:val="de-DE" w:eastAsia="de-DE"/>
              </w:rPr>
              <w:fldChar w:fldCharType="begin">
                <w:ffData>
                  <w:name w:val="Text19"/>
                  <w:enabled/>
                  <w:calcOnExit w:val="0"/>
                  <w:textInput/>
                </w:ffData>
              </w:fldChar>
            </w:r>
            <w:bookmarkStart w:id="11" w:name="Text19"/>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1"/>
          </w:p>
          <w:p w:rsidR="00617B8E" w:rsidRDefault="00617B8E" w:rsidP="00BC325D">
            <w:pPr>
              <w:spacing w:after="0" w:line="240" w:lineRule="auto"/>
              <w:rPr>
                <w:rFonts w:ascii="Arial" w:eastAsia="Times New Roman" w:hAnsi="Arial" w:cs="Arial"/>
                <w:b/>
                <w:sz w:val="22"/>
                <w:lang w:val="de-DE" w:eastAsia="de-DE"/>
              </w:rPr>
            </w:pPr>
          </w:p>
          <w:p w:rsidR="00617B8E" w:rsidRDefault="00617B8E" w:rsidP="00BC325D">
            <w:pPr>
              <w:spacing w:after="0" w:line="240" w:lineRule="auto"/>
              <w:rPr>
                <w:rFonts w:ascii="Arial" w:eastAsia="Times New Roman" w:hAnsi="Arial" w:cs="Arial"/>
                <w:b/>
                <w:sz w:val="22"/>
                <w:lang w:val="de-DE" w:eastAsia="de-DE"/>
              </w:rPr>
            </w:pPr>
          </w:p>
          <w:p w:rsidR="00617B8E" w:rsidRDefault="00617B8E" w:rsidP="00BC325D">
            <w:pPr>
              <w:spacing w:after="0" w:line="240" w:lineRule="auto"/>
              <w:rPr>
                <w:rFonts w:ascii="Arial" w:eastAsia="Times New Roman" w:hAnsi="Arial" w:cs="Arial"/>
                <w:b/>
                <w:sz w:val="22"/>
                <w:lang w:val="de-DE" w:eastAsia="de-DE"/>
              </w:rPr>
            </w:pPr>
          </w:p>
          <w:p w:rsidR="00617B8E" w:rsidRPr="00BC325D" w:rsidRDefault="00617B8E" w:rsidP="00BC325D">
            <w:pPr>
              <w:spacing w:after="0" w:line="240" w:lineRule="auto"/>
              <w:rPr>
                <w:rFonts w:ascii="Arial" w:eastAsia="Times New Roman" w:hAnsi="Arial" w:cs="Arial"/>
                <w:b/>
                <w:sz w:val="22"/>
                <w:lang w:val="de-DE" w:eastAsia="de-DE"/>
              </w:rPr>
            </w:pPr>
          </w:p>
        </w:tc>
        <w:tc>
          <w:tcPr>
            <w:tcW w:w="4322" w:type="dxa"/>
            <w:gridSpan w:val="2"/>
            <w:tcBorders>
              <w:left w:val="nil"/>
            </w:tcBorders>
          </w:tcPr>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p>
        </w:tc>
      </w:tr>
    </w:tbl>
    <w:p w:rsidR="00617B8E" w:rsidRDefault="00617B8E" w:rsidP="00BC325D">
      <w:pPr>
        <w:spacing w:after="0" w:line="240" w:lineRule="auto"/>
        <w:rPr>
          <w:rFonts w:ascii="Arial" w:eastAsia="Times New Roman" w:hAnsi="Arial" w:cs="Arial"/>
          <w:b/>
          <w:sz w:val="22"/>
          <w:lang w:val="de-DE" w:eastAsia="de-DE"/>
        </w:rPr>
      </w:pPr>
    </w:p>
    <w:p w:rsidR="00617B8E" w:rsidRDefault="00617B8E"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Erforderliche Unterlagen:</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b/>
          <w:sz w:val="22"/>
          <w:lang w:val="de-DE" w:eastAsia="de-DE"/>
        </w:rPr>
        <w:t>1.</w:t>
      </w:r>
      <w:r w:rsidRPr="00BC325D">
        <w:rPr>
          <w:rFonts w:ascii="Arial" w:eastAsia="Times New Roman" w:hAnsi="Arial" w:cs="Arial"/>
          <w:sz w:val="22"/>
          <w:lang w:val="de-DE" w:eastAsia="de-DE"/>
        </w:rPr>
        <w:t xml:space="preserve"> Bestätigung eines befugten Unternehmens über die vorschriftsmäßige Ausführung der</w:t>
      </w: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    Anlage (siehe unten).</w:t>
      </w:r>
    </w:p>
    <w:p w:rsidR="00BC325D" w:rsidRPr="00BC325D" w:rsidRDefault="00BC325D" w:rsidP="00BC325D">
      <w:pPr>
        <w:spacing w:after="0" w:line="240" w:lineRule="auto"/>
        <w:rPr>
          <w:rFonts w:ascii="Arial" w:eastAsia="Times New Roman" w:hAnsi="Arial" w:cs="Arial"/>
          <w:sz w:val="22"/>
          <w:lang w:val="de-DE" w:eastAsia="de-DE"/>
        </w:rPr>
      </w:pP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6"/>
      </w:tblGrid>
      <w:tr w:rsidR="00BC325D" w:rsidRPr="00BC325D" w:rsidTr="00693EF9">
        <w:trPr>
          <w:trHeight w:val="2480"/>
        </w:trPr>
        <w:tc>
          <w:tcPr>
            <w:tcW w:w="8816" w:type="dxa"/>
          </w:tcPr>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6F2A79">
            <w:pPr>
              <w:keepNext/>
              <w:pBdr>
                <w:right w:val="single" w:sz="4" w:space="4" w:color="auto"/>
              </w:pBdr>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BESTÄTIGUNG</w:t>
            </w: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Über die vorschriftsmäßige, den Ö-NORMEN  entsprechende Ausführung für die vor angeführte Heizanlage</w:t>
            </w: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Anlage, die am  </w:t>
            </w:r>
            <w:r w:rsidRPr="00BC325D">
              <w:rPr>
                <w:rFonts w:ascii="Arial" w:eastAsia="Times New Roman" w:hAnsi="Arial" w:cs="Arial"/>
                <w:sz w:val="22"/>
                <w:lang w:val="de-DE" w:eastAsia="de-DE"/>
              </w:rPr>
              <w:fldChar w:fldCharType="begin">
                <w:ffData>
                  <w:name w:val="Text18"/>
                  <w:enabled/>
                  <w:calcOnExit w:val="0"/>
                  <w:textInput/>
                </w:ffData>
              </w:fldChar>
            </w:r>
            <w:bookmarkStart w:id="12" w:name="Text18"/>
            <w:r w:rsidRPr="00BC325D">
              <w:rPr>
                <w:rFonts w:ascii="Arial" w:eastAsia="Times New Roman" w:hAnsi="Arial" w:cs="Arial"/>
                <w:sz w:val="22"/>
                <w:lang w:val="de-DE" w:eastAsia="de-DE"/>
              </w:rPr>
              <w:instrText xml:space="preserve"> FORMTEXT </w:instrText>
            </w:r>
            <w:r w:rsidRPr="00BC325D">
              <w:rPr>
                <w:rFonts w:ascii="Arial" w:eastAsia="Times New Roman" w:hAnsi="Arial" w:cs="Arial"/>
                <w:sz w:val="22"/>
                <w:lang w:val="de-DE" w:eastAsia="de-DE"/>
              </w:rPr>
            </w:r>
            <w:r w:rsidRPr="00BC325D">
              <w:rPr>
                <w:rFonts w:ascii="Arial" w:eastAsia="Times New Roman" w:hAnsi="Arial" w:cs="Arial"/>
                <w:sz w:val="22"/>
                <w:lang w:val="de-DE" w:eastAsia="de-DE"/>
              </w:rPr>
              <w:fldChar w:fldCharType="separate"/>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sz w:val="22"/>
                <w:lang w:val="de-DE" w:eastAsia="de-DE"/>
              </w:rPr>
              <w:fldChar w:fldCharType="end"/>
            </w:r>
            <w:bookmarkEnd w:id="12"/>
            <w:r w:rsidRPr="00BC325D">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fertiggestellt wurde.</w:t>
            </w: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p>
          <w:p w:rsidR="00BC325D" w:rsidRPr="00BC325D" w:rsidRDefault="00BC325D" w:rsidP="006F2A79">
            <w:pPr>
              <w:pBdr>
                <w:right w:val="single" w:sz="4" w:space="4" w:color="auto"/>
              </w:pBdr>
              <w:spacing w:after="0" w:line="240" w:lineRule="auto"/>
              <w:rPr>
                <w:rFonts w:ascii="Arial" w:eastAsia="Times New Roman" w:hAnsi="Arial" w:cs="Arial"/>
                <w:sz w:val="22"/>
                <w:lang w:val="de-DE" w:eastAsia="de-DE"/>
              </w:rPr>
            </w:pPr>
            <w:r>
              <w:rPr>
                <w:rFonts w:ascii="Arial" w:eastAsia="Times New Roman" w:hAnsi="Arial" w:cs="Arial"/>
                <w:b/>
                <w:noProof/>
                <w:sz w:val="22"/>
                <w:lang w:eastAsia="de-AT"/>
              </w:rPr>
              <mc:AlternateContent>
                <mc:Choice Requires="wps">
                  <w:drawing>
                    <wp:anchor distT="0" distB="0" distL="114300" distR="114300" simplePos="0" relativeHeight="251662336" behindDoc="0" locked="0" layoutInCell="1" allowOverlap="1" wp14:anchorId="699C8B06" wp14:editId="358E4F34">
                      <wp:simplePos x="0" y="0"/>
                      <wp:positionH relativeFrom="column">
                        <wp:posOffset>2741930</wp:posOffset>
                      </wp:positionH>
                      <wp:positionV relativeFrom="paragraph">
                        <wp:posOffset>107315</wp:posOffset>
                      </wp:positionV>
                      <wp:extent cx="2536825" cy="6350"/>
                      <wp:effectExtent l="13335" t="8890" r="12065" b="1333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68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7E97" id="Gerade Verbindung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8.45pt" to="41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mHJgIAAEIEAAAOAAAAZHJzL2Uyb0RvYy54bWysU02P2yAQvVfqf0DcE9v5amLFWVV2spdt&#10;N9Ju904A26gYEJA4UdX/3oF8dHd7qar6gAdmeLyZebO8O3YSHbh1QqsCZ8MUI66oZkI1Bf72vBnM&#10;MXKeKEakVrzAJ+7w3erjh2Vvcj7SrZaMWwQgyuW9KXDrvcmTxNGWd8QNteEKnLW2HfGwtU3CLOkB&#10;vZPJKE1nSa8tM1ZT7hycVmcnXkX8uubUP9a14x7JAgM3H1cb111Yk9WS5I0lphX0QoP8A4uOCAWP&#10;3qAq4gnaW/EHVCeo1U7Xfkh1l+i6FpTHHCCbLH2XzVNLDI+5QHGcuZXJ/T9Y+vWwtUiwAo8xUqSD&#10;Ft1zSxhHL9zuhGJ71aBxKFNvXA7RpdrakCg9qifzoOl3h5QuW6IaHuk+nwxgZOFG8uZK2DgDj+36&#10;L5pBDNl7HWt2rG2HainMS7gYwKEu6BibdLo1iR89onA4mo5n89EUIwq+2Xgae5iQPKCEu8Y6f891&#10;h4JRYClUKCHJyeHB+cDqd0g4VnojpIwykAr1BV5MATx4nJaCBWfc2GZXSosOJAgpfjHFd2FW7xWL&#10;YC0nbH2xPRHybMPjUgU8yAboXKyzUn4s0sV6vp5PBpPRbD2YpFU1+LwpJ4PZJvs0rcZVWVbZz0At&#10;m+StYIyrwO6q2mzyd6q4zM9Zbzfd3sqQvEWP9QKy138kHRsbenlWxU6z09ZeGw5CjcGXoQqT8HoP&#10;9uvRX/0CAAD//wMAUEsDBBQABgAIAAAAIQBvHDZ63gAAAAkBAAAPAAAAZHJzL2Rvd25yZXYueG1s&#10;TI/BTsMwEETvSPyDtUjcqJMGlSbEqSoEXJCQWgJnJ16SCHsdxW4a/p7lBMfZGc28LXeLs2LGKQye&#10;FKSrBARS681AnYL67elmCyJETUZbT6jgGwPsqsuLUhfGn+mA8zF2gksoFFpBH+NYSBnaHp0OKz8i&#10;sffpJ6cjy6mTZtJnLndWrpNkI50eiBd6PeJDj+3X8eQU7D9eHrPXuXHemryr342rk+e1UtdXy/4e&#10;RMQl/oXhF5/RoWKmxp/IBGEV3GYpo0c2NjkIDmyzNAPR8OEuB1mV8v8H1Q8AAAD//wMAUEsBAi0A&#10;FAAGAAgAAAAhALaDOJL+AAAA4QEAABMAAAAAAAAAAAAAAAAAAAAAAFtDb250ZW50X1R5cGVzXS54&#10;bWxQSwECLQAUAAYACAAAACEAOP0h/9YAAACUAQAACwAAAAAAAAAAAAAAAAAvAQAAX3JlbHMvLnJl&#10;bHNQSwECLQAUAAYACAAAACEABF7JhyYCAABCBAAADgAAAAAAAAAAAAAAAAAuAgAAZHJzL2Uyb0Rv&#10;Yy54bWxQSwECLQAUAAYACAAAACEAbxw2et4AAAAJAQAADwAAAAAAAAAAAAAAAACABAAAZHJzL2Rv&#10;d25yZXYueG1sUEsFBgAAAAAEAAQA8wAAAIsFAAAAAA==&#10;"/>
                  </w:pict>
                </mc:Fallback>
              </mc:AlternateContent>
            </w:r>
            <w:r w:rsidRPr="00BC325D">
              <w:rPr>
                <w:rFonts w:ascii="Arial" w:eastAsia="Times New Roman" w:hAnsi="Arial" w:cs="Arial"/>
                <w:sz w:val="22"/>
                <w:lang w:val="de-DE" w:eastAsia="de-DE"/>
              </w:rPr>
              <w:t xml:space="preserve">Ort, Datum                                                      </w:t>
            </w:r>
            <w:r w:rsidR="006F2A79">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Unterschrift mit Stempel des Bauführers</w:t>
            </w:r>
          </w:p>
        </w:tc>
      </w:tr>
    </w:tbl>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b/>
          <w:sz w:val="22"/>
          <w:lang w:val="de-DE" w:eastAsia="de-DE"/>
        </w:rPr>
        <w:t>2. Rechnungskopie und Zahlungsbestätigung über die Heizanlage</w:t>
      </w:r>
    </w:p>
    <w:p w:rsidR="00BC325D" w:rsidRPr="00BC325D" w:rsidRDefault="00BC325D" w:rsidP="00BC325D">
      <w:pPr>
        <w:spacing w:after="0" w:line="240" w:lineRule="auto"/>
        <w:rPr>
          <w:rFonts w:ascii="Arial" w:eastAsia="Times New Roman" w:hAnsi="Arial" w:cs="Arial"/>
          <w:b/>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b/>
          <w:sz w:val="22"/>
          <w:lang w:val="de-DE" w:eastAsia="de-DE"/>
        </w:rPr>
        <w:t>3. Bestätigung des Energieberaters</w:t>
      </w:r>
      <w:r w:rsidRPr="00BC325D">
        <w:rPr>
          <w:rFonts w:ascii="Arial" w:eastAsia="Times New Roman" w:hAnsi="Arial" w:cs="Arial"/>
          <w:sz w:val="22"/>
          <w:lang w:val="de-DE" w:eastAsia="de-DE"/>
        </w:rPr>
        <w:t>:</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Der obengenannte Förderungswerber hat am   </w:t>
      </w:r>
      <w:r w:rsidRPr="00BC325D">
        <w:rPr>
          <w:rFonts w:ascii="Arial" w:eastAsia="Times New Roman" w:hAnsi="Arial" w:cs="Arial"/>
          <w:sz w:val="22"/>
          <w:lang w:val="de-DE" w:eastAsia="de-DE"/>
        </w:rPr>
        <w:fldChar w:fldCharType="begin">
          <w:ffData>
            <w:name w:val="Text15"/>
            <w:enabled/>
            <w:calcOnExit w:val="0"/>
            <w:textInput/>
          </w:ffData>
        </w:fldChar>
      </w:r>
      <w:bookmarkStart w:id="13" w:name="Text15"/>
      <w:r w:rsidRPr="00BC325D">
        <w:rPr>
          <w:rFonts w:ascii="Arial" w:eastAsia="Times New Roman" w:hAnsi="Arial" w:cs="Arial"/>
          <w:sz w:val="22"/>
          <w:lang w:val="de-DE" w:eastAsia="de-DE"/>
        </w:rPr>
        <w:instrText xml:space="preserve"> FORMTEXT </w:instrText>
      </w:r>
      <w:r w:rsidRPr="00BC325D">
        <w:rPr>
          <w:rFonts w:ascii="Arial" w:eastAsia="Times New Roman" w:hAnsi="Arial" w:cs="Arial"/>
          <w:sz w:val="22"/>
          <w:lang w:val="de-DE" w:eastAsia="de-DE"/>
        </w:rPr>
      </w:r>
      <w:r w:rsidRPr="00BC325D">
        <w:rPr>
          <w:rFonts w:ascii="Arial" w:eastAsia="Times New Roman" w:hAnsi="Arial" w:cs="Arial"/>
          <w:sz w:val="22"/>
          <w:lang w:val="de-DE" w:eastAsia="de-DE"/>
        </w:rPr>
        <w:fldChar w:fldCharType="separate"/>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sz w:val="22"/>
          <w:lang w:val="de-DE" w:eastAsia="de-DE"/>
        </w:rPr>
        <w:fldChar w:fldCharType="end"/>
      </w:r>
      <w:bookmarkEnd w:id="13"/>
      <w:r w:rsidRPr="00BC325D">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die  Energieberatung  in Anspruch genommen.</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w:t>
      </w: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Ort, Datum                                                              Name u. Unterschrift Energieberater</w:t>
      </w:r>
    </w:p>
    <w:p w:rsidR="00BC325D" w:rsidRPr="00BC325D" w:rsidRDefault="00BC325D" w:rsidP="00BC325D">
      <w:pPr>
        <w:spacing w:after="0" w:line="240" w:lineRule="auto"/>
        <w:rPr>
          <w:rFonts w:ascii="Arial" w:eastAsia="Times New Roman" w:hAnsi="Arial" w:cs="Arial"/>
          <w:sz w:val="22"/>
          <w:lang w:val="de-DE" w:eastAsia="de-DE"/>
        </w:rPr>
      </w:pPr>
    </w:p>
    <w:p w:rsidR="00BC325D" w:rsidRPr="00BC325D" w:rsidRDefault="00BC325D" w:rsidP="00BC325D">
      <w:pPr>
        <w:keepNext/>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 xml:space="preserve">Energieausweis vom: </w:t>
      </w:r>
      <w:r w:rsidRPr="00BC325D">
        <w:rPr>
          <w:rFonts w:ascii="Arial" w:eastAsia="Times New Roman" w:hAnsi="Arial" w:cs="Arial"/>
          <w:b/>
          <w:sz w:val="22"/>
          <w:lang w:val="de-DE" w:eastAsia="de-DE"/>
        </w:rPr>
        <w:fldChar w:fldCharType="begin">
          <w:ffData>
            <w:name w:val="Text16"/>
            <w:enabled/>
            <w:calcOnExit w:val="0"/>
            <w:textInput/>
          </w:ffData>
        </w:fldChar>
      </w:r>
      <w:bookmarkStart w:id="14" w:name="Text16"/>
      <w:r w:rsidRPr="00BC325D">
        <w:rPr>
          <w:rFonts w:ascii="Arial" w:eastAsia="Times New Roman" w:hAnsi="Arial" w:cs="Arial"/>
          <w:b/>
          <w:sz w:val="22"/>
          <w:lang w:val="de-DE" w:eastAsia="de-DE"/>
        </w:rPr>
        <w:instrText xml:space="preserve"> FORMTEXT </w:instrText>
      </w:r>
      <w:r w:rsidRPr="00BC325D">
        <w:rPr>
          <w:rFonts w:ascii="Arial" w:eastAsia="Times New Roman" w:hAnsi="Arial" w:cs="Arial"/>
          <w:b/>
          <w:sz w:val="22"/>
          <w:lang w:val="de-DE" w:eastAsia="de-DE"/>
        </w:rPr>
      </w:r>
      <w:r w:rsidRPr="00BC325D">
        <w:rPr>
          <w:rFonts w:ascii="Arial" w:eastAsia="Times New Roman" w:hAnsi="Arial" w:cs="Arial"/>
          <w:b/>
          <w:sz w:val="22"/>
          <w:lang w:val="de-DE" w:eastAsia="de-DE"/>
        </w:rPr>
        <w:fldChar w:fldCharType="separate"/>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noProof/>
          <w:sz w:val="22"/>
          <w:lang w:val="de-DE" w:eastAsia="de-DE"/>
        </w:rPr>
        <w:t> </w:t>
      </w:r>
      <w:r w:rsidRPr="00BC325D">
        <w:rPr>
          <w:rFonts w:ascii="Arial" w:eastAsia="Times New Roman" w:hAnsi="Arial" w:cs="Arial"/>
          <w:b/>
          <w:sz w:val="22"/>
          <w:lang w:val="de-DE" w:eastAsia="de-DE"/>
        </w:rPr>
        <w:fldChar w:fldCharType="end"/>
      </w:r>
      <w:bookmarkEnd w:id="14"/>
      <w:r w:rsidRPr="00BC325D">
        <w:rPr>
          <w:rFonts w:ascii="Arial" w:eastAsia="Times New Roman" w:hAnsi="Arial" w:cs="Arial"/>
          <w:b/>
          <w:sz w:val="22"/>
          <w:lang w:val="de-DE" w:eastAsia="de-DE"/>
        </w:rPr>
        <w:t xml:space="preserve">       </w:t>
      </w:r>
      <w:r>
        <w:rPr>
          <w:rFonts w:ascii="Arial" w:eastAsia="Times New Roman" w:hAnsi="Arial" w:cs="Arial"/>
          <w:b/>
          <w:sz w:val="22"/>
          <w:lang w:val="de-DE" w:eastAsia="de-DE"/>
        </w:rPr>
        <w:t xml:space="preserve">            </w:t>
      </w:r>
      <w:r w:rsidRPr="00BC325D">
        <w:rPr>
          <w:rFonts w:ascii="Arial" w:eastAsia="Times New Roman" w:hAnsi="Arial" w:cs="Arial"/>
          <w:sz w:val="22"/>
          <w:lang w:val="de-DE" w:eastAsia="de-DE"/>
        </w:rPr>
        <w:t>liegt bei.</w:t>
      </w:r>
    </w:p>
    <w:p w:rsidR="00BC325D" w:rsidRPr="00BC325D" w:rsidRDefault="00BC325D" w:rsidP="00BC325D">
      <w:pPr>
        <w:spacing w:after="0" w:line="240" w:lineRule="auto"/>
        <w:rPr>
          <w:rFonts w:ascii="Arial" w:eastAsia="Times New Roman" w:hAnsi="Arial" w:cs="Arial"/>
          <w:sz w:val="22"/>
          <w:lang w:val="de-DE" w:eastAsia="de-DE"/>
        </w:rPr>
      </w:pPr>
    </w:p>
    <w:p w:rsidR="006F2A79" w:rsidRDefault="006F2A79" w:rsidP="00BC325D">
      <w:pPr>
        <w:spacing w:after="0" w:line="240" w:lineRule="auto"/>
        <w:rPr>
          <w:rFonts w:ascii="Arial" w:eastAsia="Times New Roman" w:hAnsi="Arial" w:cs="Arial"/>
          <w:sz w:val="22"/>
          <w:lang w:val="de-DE" w:eastAsia="de-DE"/>
        </w:rPr>
      </w:pPr>
    </w:p>
    <w:p w:rsidR="00BC325D" w:rsidRPr="00BC325D" w:rsidRDefault="00BC325D" w:rsidP="00BC325D">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Für die angeführte Anlage </w:t>
      </w:r>
      <w:r w:rsidRPr="006F2A79">
        <w:rPr>
          <w:rFonts w:ascii="Arial" w:eastAsia="Times New Roman" w:hAnsi="Arial" w:cs="Arial"/>
          <w:b/>
          <w:sz w:val="22"/>
          <w:lang w:val="de-DE" w:eastAsia="de-DE"/>
        </w:rPr>
        <w:t>wurde um die Baubewilligung</w:t>
      </w:r>
      <w:r w:rsidRPr="00BC325D">
        <w:rPr>
          <w:rFonts w:ascii="Arial" w:eastAsia="Times New Roman" w:hAnsi="Arial" w:cs="Arial"/>
          <w:sz w:val="22"/>
          <w:lang w:val="de-DE" w:eastAsia="de-DE"/>
        </w:rPr>
        <w:t xml:space="preserve"> am    </w:t>
      </w:r>
      <w:r w:rsidRPr="00BC325D">
        <w:rPr>
          <w:rFonts w:ascii="Arial" w:eastAsia="Times New Roman" w:hAnsi="Arial" w:cs="Arial"/>
          <w:sz w:val="22"/>
          <w:lang w:val="de-DE" w:eastAsia="de-DE"/>
        </w:rPr>
        <w:fldChar w:fldCharType="begin">
          <w:ffData>
            <w:name w:val="Text17"/>
            <w:enabled/>
            <w:calcOnExit w:val="0"/>
            <w:textInput/>
          </w:ffData>
        </w:fldChar>
      </w:r>
      <w:bookmarkStart w:id="15" w:name="Text17"/>
      <w:r w:rsidRPr="00BC325D">
        <w:rPr>
          <w:rFonts w:ascii="Arial" w:eastAsia="Times New Roman" w:hAnsi="Arial" w:cs="Arial"/>
          <w:sz w:val="22"/>
          <w:lang w:val="de-DE" w:eastAsia="de-DE"/>
        </w:rPr>
        <w:instrText xml:space="preserve"> FORMTEXT </w:instrText>
      </w:r>
      <w:r w:rsidRPr="00BC325D">
        <w:rPr>
          <w:rFonts w:ascii="Arial" w:eastAsia="Times New Roman" w:hAnsi="Arial" w:cs="Arial"/>
          <w:sz w:val="22"/>
          <w:lang w:val="de-DE" w:eastAsia="de-DE"/>
        </w:rPr>
      </w:r>
      <w:r w:rsidRPr="00BC325D">
        <w:rPr>
          <w:rFonts w:ascii="Arial" w:eastAsia="Times New Roman" w:hAnsi="Arial" w:cs="Arial"/>
          <w:sz w:val="22"/>
          <w:lang w:val="de-DE" w:eastAsia="de-DE"/>
        </w:rPr>
        <w:fldChar w:fldCharType="separate"/>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noProof/>
          <w:sz w:val="22"/>
          <w:lang w:val="de-DE" w:eastAsia="de-DE"/>
        </w:rPr>
        <w:t> </w:t>
      </w:r>
      <w:r w:rsidRPr="00BC325D">
        <w:rPr>
          <w:rFonts w:ascii="Arial" w:eastAsia="Times New Roman" w:hAnsi="Arial" w:cs="Arial"/>
          <w:sz w:val="22"/>
          <w:lang w:val="de-DE" w:eastAsia="de-DE"/>
        </w:rPr>
        <w:fldChar w:fldCharType="end"/>
      </w:r>
      <w:bookmarkEnd w:id="15"/>
      <w:r w:rsidRPr="00BC325D">
        <w:rPr>
          <w:rFonts w:ascii="Arial" w:eastAsia="Times New Roman" w:hAnsi="Arial" w:cs="Arial"/>
          <w:sz w:val="22"/>
          <w:lang w:val="de-DE" w:eastAsia="de-DE"/>
        </w:rPr>
        <w:t xml:space="preserve">  </w:t>
      </w:r>
      <w:r>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angesucht.</w:t>
      </w:r>
    </w:p>
    <w:p w:rsidR="00BC325D" w:rsidRPr="00BC325D" w:rsidRDefault="00BC325D" w:rsidP="00BC325D">
      <w:pPr>
        <w:spacing w:after="0" w:line="240" w:lineRule="auto"/>
        <w:rPr>
          <w:rFonts w:ascii="Arial" w:eastAsia="Times New Roman" w:hAnsi="Arial" w:cs="Arial"/>
          <w:sz w:val="22"/>
          <w:lang w:val="de-DE" w:eastAsia="de-DE"/>
        </w:rPr>
      </w:pPr>
    </w:p>
    <w:p w:rsidR="001A2917" w:rsidRDefault="001A2917" w:rsidP="006F2A79">
      <w:pPr>
        <w:spacing w:after="0" w:line="240" w:lineRule="auto"/>
        <w:rPr>
          <w:rFonts w:asciiTheme="minorHAnsi" w:hAnsiTheme="minorHAnsi"/>
          <w:b/>
          <w:sz w:val="24"/>
          <w:szCs w:val="24"/>
        </w:rPr>
      </w:pPr>
      <w:r w:rsidRPr="001A2917">
        <w:rPr>
          <w:rFonts w:asciiTheme="minorHAnsi" w:hAnsiTheme="minorHAnsi"/>
          <w:b/>
          <w:sz w:val="24"/>
          <w:szCs w:val="24"/>
        </w:rPr>
        <w:t>Datenverwendung bzw. Datenveröffentlichung</w:t>
      </w:r>
    </w:p>
    <w:p w:rsidR="006F2A79" w:rsidRPr="006F2A79" w:rsidRDefault="006F2A79" w:rsidP="006F2A79">
      <w:pPr>
        <w:spacing w:after="0" w:line="240" w:lineRule="auto"/>
        <w:rPr>
          <w:rFonts w:ascii="Arial" w:eastAsia="Times New Roman" w:hAnsi="Arial" w:cs="Arial"/>
          <w:sz w:val="22"/>
          <w:lang w:val="de-DE" w:eastAsia="de-DE"/>
        </w:rPr>
      </w:pP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1A2917" w:rsidRPr="00617B8E" w:rsidRDefault="001A2917" w:rsidP="001A2917">
      <w:pPr>
        <w:ind w:left="360"/>
        <w:contextualSpacing/>
        <w:rPr>
          <w:rFonts w:asciiTheme="minorHAnsi" w:hAnsiTheme="minorHAnsi"/>
          <w:sz w:val="20"/>
          <w:szCs w:val="20"/>
        </w:rPr>
      </w:pP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Die Aufbewahrungsdauer dieser Daten ergibt sich zum einen aus speziellen gesetzlichen Bestimmungen bzw. erfolgt diese spätestens nach 30 Jahren (Maximalfrist).</w:t>
      </w: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1A2917" w:rsidRPr="00617B8E" w:rsidRDefault="001A2917" w:rsidP="001A2917">
      <w:pPr>
        <w:ind w:left="360"/>
        <w:contextualSpacing/>
        <w:jc w:val="both"/>
        <w:rPr>
          <w:rFonts w:asciiTheme="minorHAnsi" w:hAnsiTheme="minorHAnsi"/>
          <w:sz w:val="20"/>
          <w:szCs w:val="20"/>
        </w:rPr>
      </w:pP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die zuständigen Organe des Bundes und des Landes,</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die zuständigen Stellen der Stadtgemeinde Saalfelden,</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den Rechnungshof für Prüfungszwecke,</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den Sbg. Landesrechnungshof für Prüfungszwecke,</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die Organe der EU für Kontrollzwecke,</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 xml:space="preserve">das beim Bundeskanzleramt eingerichtete Kontaktkomitee für die Koordinierung der Finanzierungs- und Förderungseinrichtungen, </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andere Förderungsstellen auf Anfrage, insoweit dies für deren Koordinationsaufgaben erforderlich ist, sowie an</w:t>
      </w:r>
    </w:p>
    <w:p w:rsidR="001A2917" w:rsidRPr="00617B8E" w:rsidRDefault="001A2917" w:rsidP="001A2917">
      <w:pPr>
        <w:numPr>
          <w:ilvl w:val="0"/>
          <w:numId w:val="4"/>
        </w:numPr>
        <w:contextualSpacing/>
        <w:rPr>
          <w:rFonts w:asciiTheme="minorHAnsi" w:hAnsiTheme="minorHAnsi"/>
          <w:sz w:val="20"/>
          <w:szCs w:val="20"/>
        </w:rPr>
      </w:pPr>
      <w:r w:rsidRPr="00617B8E">
        <w:rPr>
          <w:rFonts w:asciiTheme="minorHAnsi" w:hAnsiTheme="minorHAnsi"/>
          <w:sz w:val="20"/>
          <w:szCs w:val="20"/>
        </w:rPr>
        <w:t xml:space="preserve">Dritte zum Zwecke der Erstellung der notwendigen wirtschaftlichen Analysen und Berichte über die Auswirkung der Förderung </w:t>
      </w:r>
    </w:p>
    <w:p w:rsidR="001A2917" w:rsidRPr="00617B8E" w:rsidRDefault="001A2917" w:rsidP="001A2917">
      <w:pPr>
        <w:contextualSpacing/>
        <w:rPr>
          <w:rFonts w:asciiTheme="minorHAnsi" w:hAnsiTheme="minorHAnsi"/>
          <w:sz w:val="20"/>
          <w:szCs w:val="20"/>
        </w:rPr>
      </w:pPr>
      <w:r w:rsidRPr="00617B8E">
        <w:rPr>
          <w:rFonts w:asciiTheme="minorHAnsi" w:hAnsiTheme="minorHAnsi"/>
          <w:sz w:val="20"/>
          <w:szCs w:val="20"/>
        </w:rPr>
        <w:lastRenderedPageBreak/>
        <w:t xml:space="preserve">        übermittelt werden.</w:t>
      </w: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1A2917"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4E6589" w:rsidRPr="00617B8E" w:rsidRDefault="001A2917" w:rsidP="001A2917">
      <w:pPr>
        <w:numPr>
          <w:ilvl w:val="0"/>
          <w:numId w:val="3"/>
        </w:numPr>
        <w:contextualSpacing/>
        <w:jc w:val="both"/>
        <w:rPr>
          <w:rFonts w:asciiTheme="minorHAnsi" w:hAnsiTheme="minorHAnsi"/>
          <w:sz w:val="20"/>
          <w:szCs w:val="20"/>
        </w:rPr>
      </w:pPr>
      <w:r w:rsidRPr="00617B8E">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6F2A79" w:rsidRDefault="006F2A79" w:rsidP="006F2A79">
      <w:pPr>
        <w:ind w:left="360"/>
        <w:contextualSpacing/>
        <w:jc w:val="both"/>
        <w:rPr>
          <w:rFonts w:asciiTheme="minorHAnsi" w:hAnsiTheme="minorHAnsi"/>
          <w:sz w:val="22"/>
        </w:rPr>
      </w:pPr>
    </w:p>
    <w:p w:rsidR="006F2A79" w:rsidRPr="00BC325D" w:rsidRDefault="006F2A79" w:rsidP="006F2A79">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Erklärung:</w:t>
      </w: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jc w:val="both"/>
        <w:rPr>
          <w:rFonts w:ascii="Arial" w:eastAsia="Times New Roman" w:hAnsi="Arial" w:cs="Arial"/>
          <w:sz w:val="22"/>
          <w:lang w:val="de-DE" w:eastAsia="de-DE"/>
        </w:rPr>
      </w:pPr>
      <w:r w:rsidRPr="00BC325D">
        <w:rPr>
          <w:rFonts w:ascii="Arial" w:eastAsia="Times New Roman" w:hAnsi="Arial" w:cs="Arial"/>
          <w:sz w:val="22"/>
          <w:lang w:val="de-DE" w:eastAsia="de-DE"/>
        </w:rPr>
        <w:t>Ich erkläre, dass mir bis jetzt von der Gemeinde keine Förderung für den Bau einer Anlage mit dem angeführten Verwendungszweck für das betreffende Objekt gewährt wurde bzw. kein weiteres Ansuchen gestellt wird.</w:t>
      </w: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b/>
          <w:sz w:val="22"/>
          <w:lang w:val="de-DE" w:eastAsia="de-DE"/>
        </w:rPr>
      </w:pPr>
      <w:r w:rsidRPr="00BC325D">
        <w:rPr>
          <w:rFonts w:ascii="Arial" w:eastAsia="Times New Roman" w:hAnsi="Arial" w:cs="Arial"/>
          <w:b/>
          <w:sz w:val="22"/>
          <w:lang w:val="de-DE" w:eastAsia="de-DE"/>
        </w:rPr>
        <w:t>Der Zuschuss ist zurückzuzahlen:</w:t>
      </w:r>
    </w:p>
    <w:p w:rsidR="006F2A79" w:rsidRPr="00BC325D" w:rsidRDefault="006F2A79" w:rsidP="006F2A79">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 xml:space="preserve">Wenn nachträglich bekannt wird, dass er zu Unrecht bzw. aufgrund unrichtiger Angaben </w:t>
      </w:r>
    </w:p>
    <w:p w:rsidR="006F2A79" w:rsidRPr="00BC325D" w:rsidRDefault="006F2A79" w:rsidP="006F2A79">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gewährt wurde.</w:t>
      </w: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sz w:val="22"/>
          <w:lang w:val="de-DE" w:eastAsia="de-DE"/>
        </w:rPr>
      </w:pPr>
      <w:r>
        <w:rPr>
          <w:rFonts w:ascii="Arial" w:eastAsia="Times New Roman" w:hAnsi="Arial" w:cs="Arial"/>
          <w:noProof/>
          <w:sz w:val="22"/>
          <w:lang w:eastAsia="de-AT"/>
        </w:rPr>
        <mc:AlternateContent>
          <mc:Choice Requires="wps">
            <w:drawing>
              <wp:anchor distT="0" distB="0" distL="114300" distR="114300" simplePos="0" relativeHeight="251667456" behindDoc="0" locked="0" layoutInCell="0" allowOverlap="1" wp14:anchorId="471A45F0" wp14:editId="55F9F01D">
                <wp:simplePos x="0" y="0"/>
                <wp:positionH relativeFrom="column">
                  <wp:posOffset>3489325</wp:posOffset>
                </wp:positionH>
                <wp:positionV relativeFrom="paragraph">
                  <wp:posOffset>111760</wp:posOffset>
                </wp:positionV>
                <wp:extent cx="2194560" cy="0"/>
                <wp:effectExtent l="8255" t="5715" r="6985" b="1333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4B07" id="Gerade Verbindung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8.8pt" to="447.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j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X7ASJEO&#10;RvTELWEcfeN2LxQ7qAY9hDb1xhUQvVY7GwqlJ/VinjX97pDS65aohke6r2cDGFnISN6khI0zcNm+&#10;/6QZxJCD17Fnp9p2ARK6gU5xNOfbaPjJIwqHk2yRT2cwQTr4ElIMicY6/8R1h4JRYilU6BopyPHZ&#10;+UCEFENIOFZ6K6SMk5cK9SVeTCfTmOC0FCw4Q5izzX4tLTqSoJ34xarAcx9m9UGxCNZywjZX2xMh&#10;LzZcLlXAg1KAztW6iOPHIl1s5pt5Psons80oT6tq9HG7zkezbfYwrT5U63WV/QzUsrxoBWNcBXaD&#10;ULP874RwfTIXid2kemtD8hY99gvIDv9IOs4yjO8ihL1m550dZgzajMHXdxTEf78H+/61r34BAAD/&#10;/wMAUEsDBBQABgAIAAAAIQCejLkj3QAAAAkBAAAPAAAAZHJzL2Rvd25yZXYueG1sTI/BTsMwDIbv&#10;SLxDZCQuE0s36NhK0wkBvXFhgLh6jWkrGqdrsq3w9BhxgKP9f/r9OV+PrlMHGkLr2cBsmoAirrxt&#10;uTbw8lxeLEGFiGyx80wGPinAujg9yTGz/shPdNjEWkkJhwwNNDH2mdahashhmPqeWLJ3PziMMg61&#10;tgMepdx1ep4kC+2wZbnQYE93DVUfm70zEMpX2pVfk2qSvF3Wnua7+8cHNOb8bLy9ARVpjH8w/OiL&#10;OhTitPV7tkF1BtKrVSqoBNcLUAIsV+kM1PZ3oYtc//+g+AYAAP//AwBQSwECLQAUAAYACAAAACEA&#10;toM4kv4AAADhAQAAEwAAAAAAAAAAAAAAAAAAAAAAW0NvbnRlbnRfVHlwZXNdLnhtbFBLAQItABQA&#10;BgAIAAAAIQA4/SH/1gAAAJQBAAALAAAAAAAAAAAAAAAAAC8BAABfcmVscy8ucmVsc1BLAQItABQA&#10;BgAIAAAAIQBfVdijHQIAADUEAAAOAAAAAAAAAAAAAAAAAC4CAABkcnMvZTJvRG9jLnhtbFBLAQIt&#10;ABQABgAIAAAAIQCejLkj3QAAAAkBAAAPAAAAAAAAAAAAAAAAAHcEAABkcnMvZG93bnJldi54bWxQ&#10;SwUGAAAAAAQABADzAAAAgQUAAAAA&#10;" o:allowincell="f"/>
            </w:pict>
          </mc:Fallback>
        </mc:AlternateContent>
      </w:r>
      <w:r>
        <w:rPr>
          <w:rFonts w:ascii="Arial" w:eastAsia="Times New Roman" w:hAnsi="Arial" w:cs="Arial"/>
          <w:noProof/>
          <w:sz w:val="22"/>
          <w:lang w:eastAsia="de-AT"/>
        </w:rPr>
        <mc:AlternateContent>
          <mc:Choice Requires="wps">
            <w:drawing>
              <wp:anchor distT="0" distB="0" distL="114300" distR="114300" simplePos="0" relativeHeight="251666432" behindDoc="0" locked="0" layoutInCell="0" allowOverlap="1" wp14:anchorId="707D5FE6" wp14:editId="14D4F2D1">
                <wp:simplePos x="0" y="0"/>
                <wp:positionH relativeFrom="column">
                  <wp:posOffset>14605</wp:posOffset>
                </wp:positionH>
                <wp:positionV relativeFrom="paragraph">
                  <wp:posOffset>111760</wp:posOffset>
                </wp:positionV>
                <wp:extent cx="2286000" cy="0"/>
                <wp:effectExtent l="10160" t="5715" r="8890" b="1333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1A6AA" id="Gerade Verbindung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UHQIAADU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GWLeZLABMnoi3ExJmpj3SNTPfJGGQkufddwgY9P&#10;1nkiuBhD/LFUWy5EmLyQaCij5SybhQSrBKfe6cOsafeVMOiIvXbCF6oCz32YUQdJA1jHMN1cbYe5&#10;uNhwuZAeD0oBOlfrIo4fy2S5WWwW+STP5ptJntT15NO2yifzbfpxVn+oq6pOf3pqaV50nFImPbtR&#10;qGn+d0K4PpmLxG5SvbUhfose+gVkx38gHWbpx3cRwl7R886MMwZthuDrO/Liv9+Dff/a178AAAD/&#10;/wMAUEsDBBQABgAIAAAAIQDGUXV72QAAAAcBAAAPAAAAZHJzL2Rvd25yZXYueG1sTI5BT4NAEIXv&#10;Jv6HzZh4aewiJGiQpTEqNy+2Gq9TdgQiO0vZbYv+eqfxoMf53subr1zNblAHmkLv2cD1MgFF3Hjb&#10;c2vgdVNf3YIKEdni4JkMfFGAVXV+VmJh/ZFf6LCOrZIRDgUa6GIcC61D05HDsPQjsWQffnIY5Zxa&#10;bSc8yrgbdJokuXbYs3zocKSHjprP9d4ZCPUb7ervRbNI3rPWU7p7fH5CYy4v5vs7UJHm+FeGk76o&#10;QyVOW79nG9RgIM2kKPgmByVxlp/A9hfoqtT//asfAAAA//8DAFBLAQItABQABgAIAAAAIQC2gziS&#10;/gAAAOEBAAATAAAAAAAAAAAAAAAAAAAAAABbQ29udGVudF9UeXBlc10ueG1sUEsBAi0AFAAGAAgA&#10;AAAhADj9If/WAAAAlAEAAAsAAAAAAAAAAAAAAAAALwEAAF9yZWxzLy5yZWxzUEsBAi0AFAAGAAgA&#10;AAAhALMlS9QdAgAANQQAAA4AAAAAAAAAAAAAAAAALgIAAGRycy9lMm9Eb2MueG1sUEsBAi0AFAAG&#10;AAgAAAAhAMZRdXvZAAAABwEAAA8AAAAAAAAAAAAAAAAAdwQAAGRycy9kb3ducmV2LnhtbFBLBQYA&#10;AAAABAAEAPMAAAB9BQAAAAA=&#10;" o:allowincell="f"/>
            </w:pict>
          </mc:Fallback>
        </mc:AlternateContent>
      </w:r>
    </w:p>
    <w:p w:rsidR="006F2A79" w:rsidRPr="00BC325D" w:rsidRDefault="006F2A79" w:rsidP="006F2A79">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Ort, Datum</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 xml:space="preserve">         Unterschrift des Förderungswerbers</w:t>
      </w:r>
    </w:p>
    <w:p w:rsidR="006F2A79" w:rsidRDefault="006F2A79" w:rsidP="006F2A79">
      <w:pPr>
        <w:ind w:left="360"/>
        <w:contextualSpacing/>
        <w:rPr>
          <w:rFonts w:asciiTheme="minorHAnsi" w:hAnsiTheme="minorHAnsi"/>
          <w:sz w:val="22"/>
        </w:rPr>
      </w:pPr>
    </w:p>
    <w:p w:rsidR="006F2A79" w:rsidRDefault="006F2A79" w:rsidP="006F2A79">
      <w:pPr>
        <w:keepNext/>
        <w:spacing w:after="0" w:line="240" w:lineRule="auto"/>
        <w:outlineLvl w:val="1"/>
        <w:rPr>
          <w:rFonts w:ascii="Arial" w:eastAsia="Times New Roman" w:hAnsi="Arial" w:cs="Arial"/>
          <w:b/>
          <w:sz w:val="22"/>
          <w:lang w:val="de-DE" w:eastAsia="de-DE"/>
        </w:rPr>
      </w:pPr>
    </w:p>
    <w:p w:rsidR="006F2A79" w:rsidRDefault="006F2A79" w:rsidP="006F2A79">
      <w:pPr>
        <w:keepNext/>
        <w:spacing w:after="0" w:line="240" w:lineRule="auto"/>
        <w:outlineLvl w:val="1"/>
        <w:rPr>
          <w:rFonts w:ascii="Arial" w:eastAsia="Times New Roman" w:hAnsi="Arial" w:cs="Arial"/>
          <w:b/>
          <w:sz w:val="22"/>
          <w:lang w:val="de-DE" w:eastAsia="de-DE"/>
        </w:rPr>
      </w:pPr>
    </w:p>
    <w:p w:rsidR="006F2A79" w:rsidRPr="00BC325D" w:rsidRDefault="006F2A79" w:rsidP="006F2A79">
      <w:pPr>
        <w:keepNext/>
        <w:spacing w:after="0" w:line="240" w:lineRule="auto"/>
        <w:outlineLvl w:val="1"/>
        <w:rPr>
          <w:rFonts w:ascii="Arial" w:eastAsia="Times New Roman" w:hAnsi="Arial" w:cs="Arial"/>
          <w:b/>
          <w:sz w:val="22"/>
          <w:lang w:val="de-DE" w:eastAsia="de-DE"/>
        </w:rPr>
      </w:pPr>
      <w:r w:rsidRPr="00BC325D">
        <w:rPr>
          <w:rFonts w:ascii="Arial" w:eastAsia="Times New Roman" w:hAnsi="Arial" w:cs="Arial"/>
          <w:b/>
          <w:sz w:val="22"/>
          <w:lang w:val="de-DE" w:eastAsia="de-DE"/>
        </w:rPr>
        <w:t>Bestätigung der Gemeinde</w:t>
      </w:r>
    </w:p>
    <w:p w:rsidR="006F2A79" w:rsidRPr="00BC325D" w:rsidRDefault="006F2A79" w:rsidP="006F2A79">
      <w:pPr>
        <w:spacing w:after="0" w:line="240" w:lineRule="auto"/>
        <w:rPr>
          <w:rFonts w:ascii="Arial" w:eastAsia="Times New Roman" w:hAnsi="Arial" w:cs="Arial"/>
          <w:sz w:val="22"/>
          <w:lang w:val="de-DE" w:eastAsia="de-DE"/>
        </w:rPr>
      </w:pPr>
    </w:p>
    <w:p w:rsidR="00617B8E" w:rsidRDefault="00617B8E" w:rsidP="006F2A79">
      <w:pPr>
        <w:spacing w:after="0" w:line="240" w:lineRule="auto"/>
        <w:rPr>
          <w:rFonts w:ascii="Arial" w:eastAsia="Times New Roman" w:hAnsi="Arial" w:cs="Arial"/>
          <w:sz w:val="22"/>
          <w:lang w:val="de-DE" w:eastAsia="de-DE"/>
        </w:rPr>
      </w:pPr>
    </w:p>
    <w:p w:rsidR="00617B8E" w:rsidRDefault="00617B8E"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sz w:val="22"/>
          <w:lang w:val="de-DE" w:eastAsia="de-DE"/>
        </w:rPr>
      </w:pPr>
      <w:r w:rsidRPr="00BC325D">
        <w:rPr>
          <w:rFonts w:ascii="Arial" w:eastAsia="Times New Roman" w:hAnsi="Arial" w:cs="Arial"/>
          <w:sz w:val="22"/>
          <w:lang w:val="de-DE" w:eastAsia="de-DE"/>
        </w:rPr>
        <w:t>Geprüft / Sachbearbeiter/ am:</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Freigabe Bauamtsleiter/ Bürgermeister</w:t>
      </w: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sz w:val="22"/>
          <w:lang w:val="de-DE" w:eastAsia="de-DE"/>
        </w:rPr>
      </w:pPr>
    </w:p>
    <w:p w:rsidR="006F2A79" w:rsidRPr="00BC325D" w:rsidRDefault="006F2A79" w:rsidP="006F2A79">
      <w:pPr>
        <w:spacing w:after="0" w:line="240" w:lineRule="auto"/>
        <w:rPr>
          <w:rFonts w:ascii="Arial" w:eastAsia="Times New Roman" w:hAnsi="Arial" w:cs="Arial"/>
          <w:sz w:val="22"/>
          <w:lang w:val="de-DE" w:eastAsia="de-DE"/>
        </w:rPr>
      </w:pPr>
    </w:p>
    <w:p w:rsidR="006F2A79" w:rsidRDefault="006F2A79" w:rsidP="006F2A79">
      <w:pPr>
        <w:ind w:left="360"/>
        <w:contextualSpacing/>
        <w:rPr>
          <w:rFonts w:asciiTheme="minorHAnsi" w:hAnsiTheme="minorHAnsi"/>
          <w:sz w:val="22"/>
        </w:rPr>
      </w:pPr>
      <w:r>
        <w:rPr>
          <w:rFonts w:ascii="Arial" w:eastAsia="Times New Roman" w:hAnsi="Arial" w:cs="Arial"/>
          <w:noProof/>
          <w:sz w:val="22"/>
          <w:lang w:eastAsia="de-AT"/>
        </w:rPr>
        <mc:AlternateContent>
          <mc:Choice Requires="wps">
            <w:drawing>
              <wp:anchor distT="0" distB="0" distL="114300" distR="114300" simplePos="0" relativeHeight="251670528" behindDoc="0" locked="0" layoutInCell="1" allowOverlap="1" wp14:anchorId="446E6E2C" wp14:editId="5B855BC2">
                <wp:simplePos x="0" y="0"/>
                <wp:positionH relativeFrom="column">
                  <wp:posOffset>3269615</wp:posOffset>
                </wp:positionH>
                <wp:positionV relativeFrom="paragraph">
                  <wp:posOffset>121920</wp:posOffset>
                </wp:positionV>
                <wp:extent cx="2194560" cy="0"/>
                <wp:effectExtent l="7620" t="5715" r="7620" b="13335"/>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9322"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9.6pt" to="43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IHgIAADc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EfigUYO2BcRXcmd8qeQkX/STIt8tkqrqsGxZIPx61gCS+oz4TYrfWA3X&#10;7YfPikIMPjgVunZqTO8hoR/oFIZzvg2HnRwicJily3w2hxmS0RfjYkzUxrpHpnrkjTISXPq+4QIf&#10;n6zzRHAxhvhjqbZciDB7IdFQRstZNgsJVglOvdOHWdPuK2HQEXv1hC9UBZ77MKMOkgawjmG6udoO&#10;c3Gx4XIhPR6UAnSu1kUeP5bJcrPYLPJJns03kzyp68mnbZVP5tv046z+UFdVnf701NK86DilTHp2&#10;o1TT/O+kcH00F5HdxHprQ/wWPfQLyI7/QDrM0o/vIoS9ouedGWcM6gzB15fk5X+/B/v+va9/AQAA&#10;//8DAFBLAwQUAAYACAAAACEAXuoxnN0AAAAJAQAADwAAAGRycy9kb3ducmV2LnhtbEyPwU7DMAyG&#10;70i8Q2QkLhNLVti0laYTAnrjsgHi6rWmrWicrsm2wtNjxAGO9v/p9+dsPbpOHWkIrWcLs6kBRVz6&#10;quXawstzcbUEFSJyhZ1nsvBJAdb5+VmGaeVPvKHjNtZKSjikaKGJsU+1DmVDDsPU98SSvfvBYZRx&#10;qHU14EnKXacTYxbaYctyocGe7hsqP7YHZyEUr7QvviblxLxd156S/cPTI1p7eTHe3YKKNMY/GH70&#10;RR1ycdr5A1dBdRbms5uVoBKsElACLBdmDmr3u9B5pv9/kH8DAAD//wMAUEsBAi0AFAAGAAgAAAAh&#10;ALaDOJL+AAAA4QEAABMAAAAAAAAAAAAAAAAAAAAAAFtDb250ZW50X1R5cGVzXS54bWxQSwECLQAU&#10;AAYACAAAACEAOP0h/9YAAACUAQAACwAAAAAAAAAAAAAAAAAvAQAAX3JlbHMvLnJlbHNQSwECLQAU&#10;AAYACAAAACEA3x8iiB4CAAA3BAAADgAAAAAAAAAAAAAAAAAuAgAAZHJzL2Uyb0RvYy54bWxQSwEC&#10;LQAUAAYACAAAACEAXuoxnN0AAAAJAQAADwAAAAAAAAAAAAAAAAB4BAAAZHJzL2Rvd25yZXYueG1s&#10;UEsFBgAAAAAEAAQA8wAAAIIFAAAAAA==&#10;"/>
            </w:pict>
          </mc:Fallback>
        </mc:AlternateConten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t xml:space="preserve">                   </w:t>
      </w:r>
      <w:r w:rsidRPr="00BC325D">
        <w:rPr>
          <w:rFonts w:ascii="Arial" w:eastAsia="Times New Roman" w:hAnsi="Arial" w:cs="Arial"/>
          <w:sz w:val="22"/>
          <w:lang w:val="de-DE" w:eastAsia="de-DE"/>
        </w:rPr>
        <w:tab/>
      </w:r>
      <w:r>
        <w:rPr>
          <w:rFonts w:ascii="Arial" w:eastAsia="Times New Roman" w:hAnsi="Arial" w:cs="Arial"/>
          <w:noProof/>
          <w:sz w:val="22"/>
          <w:lang w:eastAsia="de-AT"/>
        </w:rPr>
        <mc:AlternateContent>
          <mc:Choice Requires="wps">
            <w:drawing>
              <wp:anchor distT="0" distB="0" distL="114300" distR="114300" simplePos="0" relativeHeight="251669504" behindDoc="0" locked="0" layoutInCell="0" allowOverlap="1" wp14:anchorId="261E1026" wp14:editId="6A5E4025">
                <wp:simplePos x="0" y="0"/>
                <wp:positionH relativeFrom="column">
                  <wp:posOffset>14605</wp:posOffset>
                </wp:positionH>
                <wp:positionV relativeFrom="paragraph">
                  <wp:posOffset>100330</wp:posOffset>
                </wp:positionV>
                <wp:extent cx="1920240" cy="0"/>
                <wp:effectExtent l="10160" t="12700" r="12700" b="63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70C7" id="Gerade Verbindung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ufHgIAADcEAAAOAAAAZHJzL2Uyb0RvYy54bWysU02P2yAQvVfqf0C+J/5YJ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HiIk&#10;cQ8zemIGU4a+MbPnkh5ki8AHjRq0LSC+kjvjSyUn+aKfFflukVRVh2XLAuHXswaQ1GfEb1L8xmq4&#10;bj98UhRi8MGp0LVTY3oPCf1ApzCc82047OQQgcN0mSVZDjMkoy/GxZiojXVPTPXIG2UkuPR9wwU+&#10;PlvnieBiDPHHUm25EGH2QqKhjJazbBYSrBKceqcPs6bdV8KgI/bqCV+oCjz3YUYdJA1gHcN0c7Ud&#10;5uJiw+VCejwoBehcrYs8fiyT5WaxWeSTPJtvJnlS15OP2yqfzLfph1n9UFdVnf701NK86DilTHp2&#10;o1TT/O+kcH00F5HdxHprQ/wWPfQLyI7/QDrM0o/vIoS9ouedGWcM6gzB15fk5X+/B/v+va9/AQAA&#10;//8DAFBLAwQUAAYACAAAACEA4+qrs9sAAAAHAQAADwAAAGRycy9kb3ducmV2LnhtbEyPwU7DMBBE&#10;70j8g7VIXKrWJoGCQpwKAblxaQFx3SZLEhGv09htA1/PIg5w3JnR7Jt8NbleHWgMnWcLFwsDirjy&#10;dceNhZfncn4DKkTkGnvPZOGTAqyK05Mcs9ofeU2HTWyUlHDI0EIb45BpHaqWHIaFH4jFe/ejwyjn&#10;2Oh6xKOUu14nxiy1w47lQ4sD3bdUfWz2zkIoX2lXfs2qmXlLG0/J7uHpEa09P5vubkFFmuJfGH7w&#10;BR0KYdr6PddB9RaSVIIiX8kAsVNzeQ1q+yvoItf/+YtvAAAA//8DAFBLAQItABQABgAIAAAAIQC2&#10;gziS/gAAAOEBAAATAAAAAAAAAAAAAAAAAAAAAABbQ29udGVudF9UeXBlc10ueG1sUEsBAi0AFAAG&#10;AAgAAAAhADj9If/WAAAAlAEAAAsAAAAAAAAAAAAAAAAALwEAAF9yZWxzLy5yZWxzUEsBAi0AFAAG&#10;AAgAAAAhAGtZe58eAgAANwQAAA4AAAAAAAAAAAAAAAAALgIAAGRycy9lMm9Eb2MueG1sUEsBAi0A&#10;FAAGAAgAAAAhAOPqq7PbAAAABwEAAA8AAAAAAAAAAAAAAAAAeAQAAGRycy9kb3ducmV2LnhtbFBL&#10;BQYAAAAABAAEAPMAAACABQAAAAA=&#10;" o:allowincell="f"/>
            </w:pict>
          </mc:Fallback>
        </mc:AlternateContent>
      </w:r>
      <w:r w:rsidRPr="00BC325D">
        <w:rPr>
          <w:rFonts w:ascii="Arial" w:eastAsia="Times New Roman" w:hAnsi="Arial" w:cs="Arial"/>
          <w:sz w:val="22"/>
          <w:lang w:val="de-DE" w:eastAsia="de-DE"/>
        </w:rPr>
        <w:t xml:space="preserve"> </w:t>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r w:rsidRPr="00BC325D">
        <w:rPr>
          <w:rFonts w:ascii="Arial" w:eastAsia="Times New Roman" w:hAnsi="Arial" w:cs="Arial"/>
          <w:sz w:val="22"/>
          <w:lang w:val="de-DE" w:eastAsia="de-DE"/>
        </w:rPr>
        <w:tab/>
      </w:r>
    </w:p>
    <w:p w:rsidR="006F2A79" w:rsidRPr="001A2917" w:rsidRDefault="006F2A79" w:rsidP="006F2A79">
      <w:pPr>
        <w:ind w:left="360"/>
        <w:contextualSpacing/>
        <w:rPr>
          <w:rFonts w:asciiTheme="minorHAnsi" w:hAnsiTheme="minorHAnsi"/>
          <w:sz w:val="22"/>
        </w:rPr>
      </w:pPr>
    </w:p>
    <w:sectPr w:rsidR="006F2A79" w:rsidRPr="001A2917"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18BC6784" wp14:editId="0EDC0261">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1AC27"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29540B65" wp14:editId="1845F876">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7668A"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4F598761" wp14:editId="38AB7D23">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776C6"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25EC8CF2" wp14:editId="7EE7E299">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9F844"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0ECFAC0" wp14:editId="3E5C5245">
          <wp:simplePos x="0" y="0"/>
          <wp:positionH relativeFrom="page">
            <wp:posOffset>4984115</wp:posOffset>
          </wp:positionH>
          <wp:positionV relativeFrom="page">
            <wp:posOffset>9698355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237F6AC2" wp14:editId="6A2F6792">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37A536BD" wp14:editId="5831BD50">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67FCC"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073878F0" wp14:editId="1C843E9F">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54B76"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18630C6A" wp14:editId="2AE01042">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42658"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70DC6DF8" wp14:editId="5373B38F">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B0BC1"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HWDlH7T0ABvyRFFweUf9O7EUQah3rUDqouNyX/sBOoZdHaIlWouL4QQp42BH9Pqa8YLLxwq7/YVTraGiXQy9BA==" w:salt="ox4BzIFrsesHJVYQ0duPnQ=="/>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64CD3"/>
    <w:rsid w:val="000804CE"/>
    <w:rsid w:val="0009320C"/>
    <w:rsid w:val="000B72EA"/>
    <w:rsid w:val="000D05E5"/>
    <w:rsid w:val="000D59DA"/>
    <w:rsid w:val="000E4E01"/>
    <w:rsid w:val="00113BD5"/>
    <w:rsid w:val="00132441"/>
    <w:rsid w:val="00175FCD"/>
    <w:rsid w:val="00192DCB"/>
    <w:rsid w:val="001A2917"/>
    <w:rsid w:val="001C05A3"/>
    <w:rsid w:val="002056A5"/>
    <w:rsid w:val="002149B2"/>
    <w:rsid w:val="002617C7"/>
    <w:rsid w:val="00264DB8"/>
    <w:rsid w:val="002F235F"/>
    <w:rsid w:val="003001CE"/>
    <w:rsid w:val="00393186"/>
    <w:rsid w:val="00430773"/>
    <w:rsid w:val="004449E2"/>
    <w:rsid w:val="0045065C"/>
    <w:rsid w:val="004B55B2"/>
    <w:rsid w:val="004C6BFD"/>
    <w:rsid w:val="004E01E5"/>
    <w:rsid w:val="004E6589"/>
    <w:rsid w:val="005017D1"/>
    <w:rsid w:val="00617B8E"/>
    <w:rsid w:val="006538A1"/>
    <w:rsid w:val="00670C88"/>
    <w:rsid w:val="006A71AF"/>
    <w:rsid w:val="006F1931"/>
    <w:rsid w:val="006F2A79"/>
    <w:rsid w:val="007274A7"/>
    <w:rsid w:val="007768D2"/>
    <w:rsid w:val="0078335C"/>
    <w:rsid w:val="007A21FB"/>
    <w:rsid w:val="007E1A80"/>
    <w:rsid w:val="008067EB"/>
    <w:rsid w:val="0085208A"/>
    <w:rsid w:val="00854CA9"/>
    <w:rsid w:val="008A7510"/>
    <w:rsid w:val="008D63B1"/>
    <w:rsid w:val="00956E03"/>
    <w:rsid w:val="009F2CC1"/>
    <w:rsid w:val="00A02F66"/>
    <w:rsid w:val="00A84611"/>
    <w:rsid w:val="00AF765D"/>
    <w:rsid w:val="00B42372"/>
    <w:rsid w:val="00B60871"/>
    <w:rsid w:val="00BC325D"/>
    <w:rsid w:val="00BD4C61"/>
    <w:rsid w:val="00C7730A"/>
    <w:rsid w:val="00CA4811"/>
    <w:rsid w:val="00CC59F8"/>
    <w:rsid w:val="00CE01AA"/>
    <w:rsid w:val="00DB067A"/>
    <w:rsid w:val="00F07F05"/>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FA71D3"/>
  <w15:docId w15:val="{09EFC955-D9A5-4DD3-AB30-44847030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2022-02-01T08:02:00Z</cp:lastPrinted>
  <dcterms:created xsi:type="dcterms:W3CDTF">2023-12-20T10:21:00Z</dcterms:created>
  <dcterms:modified xsi:type="dcterms:W3CDTF">2023-12-20T10:21:00Z</dcterms:modified>
</cp:coreProperties>
</file>